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Learning Outcomes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udents will be exposed to making decisions without necessarily having all the information to make an informed decisio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udents will apply general ideation techniques to create a list of potential solutions to a provided engineering prompt and then be able to work as a team to select their best potential solutio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udents will be able to describe entrepreneurial resources that exist on campu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