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7F" w:rsidRPr="0030777F" w:rsidRDefault="0030777F">
      <w:pPr>
        <w:rPr>
          <w:b/>
          <w:sz w:val="32"/>
        </w:rPr>
      </w:pPr>
      <w:r>
        <w:rPr>
          <w:b/>
          <w:sz w:val="32"/>
        </w:rPr>
        <w:t xml:space="preserve">Grand Challenges Transdisciplinary EML Seminar </w:t>
      </w:r>
      <w:r w:rsidRPr="0030777F">
        <w:rPr>
          <w:b/>
          <w:sz w:val="32"/>
        </w:rPr>
        <w:t>Team Working Document</w:t>
      </w:r>
      <w:bookmarkStart w:id="0" w:name="_GoBack"/>
      <w:bookmarkEnd w:id="0"/>
    </w:p>
    <w:p w:rsidR="0030777F" w:rsidRPr="0030777F" w:rsidRDefault="0030777F">
      <w:pPr>
        <w:rPr>
          <w:b/>
        </w:rPr>
      </w:pPr>
      <w:proofErr w:type="spellStart"/>
      <w:r w:rsidRPr="0030777F">
        <w:rPr>
          <w:b/>
        </w:rPr>
        <w:t>PlayPump</w:t>
      </w:r>
      <w:proofErr w:type="spellEnd"/>
      <w:r w:rsidRPr="0030777F">
        <w:rPr>
          <w:b/>
        </w:rPr>
        <w:t xml:space="preserve"> SWOT Analysis</w:t>
      </w:r>
    </w:p>
    <w:tbl>
      <w:tblPr>
        <w:tblStyle w:val="TableGrid"/>
        <w:tblpPr w:leftFromText="180" w:rightFromText="180" w:vertAnchor="page" w:horzAnchor="margin" w:tblpY="338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777F" w:rsidTr="0030777F">
        <w:tc>
          <w:tcPr>
            <w:tcW w:w="4675" w:type="dxa"/>
          </w:tcPr>
          <w:p w:rsidR="0030777F" w:rsidRDefault="0030777F" w:rsidP="0030777F">
            <w:r>
              <w:t>Strengths</w:t>
            </w:r>
          </w:p>
        </w:tc>
        <w:tc>
          <w:tcPr>
            <w:tcW w:w="4675" w:type="dxa"/>
          </w:tcPr>
          <w:p w:rsidR="0030777F" w:rsidRDefault="0030777F" w:rsidP="0030777F">
            <w:r>
              <w:t>Weaknesses</w:t>
            </w:r>
          </w:p>
        </w:tc>
      </w:tr>
      <w:tr w:rsidR="0030777F" w:rsidTr="0030777F">
        <w:trPr>
          <w:trHeight w:val="2771"/>
        </w:trPr>
        <w:tc>
          <w:tcPr>
            <w:tcW w:w="4675" w:type="dxa"/>
          </w:tcPr>
          <w:p w:rsidR="0030777F" w:rsidRDefault="0030777F" w:rsidP="0030777F"/>
          <w:p w:rsidR="0030777F" w:rsidRDefault="0030777F" w:rsidP="0030777F"/>
          <w:p w:rsidR="0030777F" w:rsidRPr="0030777F" w:rsidRDefault="0030777F" w:rsidP="0030777F">
            <w:pPr>
              <w:tabs>
                <w:tab w:val="left" w:pos="3015"/>
              </w:tabs>
            </w:pPr>
          </w:p>
        </w:tc>
        <w:tc>
          <w:tcPr>
            <w:tcW w:w="4675" w:type="dxa"/>
          </w:tcPr>
          <w:p w:rsidR="0030777F" w:rsidRDefault="0030777F" w:rsidP="0030777F"/>
        </w:tc>
      </w:tr>
      <w:tr w:rsidR="0030777F" w:rsidTr="0030777F">
        <w:tc>
          <w:tcPr>
            <w:tcW w:w="4675" w:type="dxa"/>
          </w:tcPr>
          <w:p w:rsidR="0030777F" w:rsidRDefault="0030777F" w:rsidP="0030777F">
            <w:r>
              <w:t>Opportunities</w:t>
            </w:r>
          </w:p>
        </w:tc>
        <w:tc>
          <w:tcPr>
            <w:tcW w:w="4675" w:type="dxa"/>
          </w:tcPr>
          <w:p w:rsidR="0030777F" w:rsidRDefault="0030777F" w:rsidP="0030777F">
            <w:r>
              <w:t>Threats</w:t>
            </w:r>
          </w:p>
        </w:tc>
      </w:tr>
      <w:tr w:rsidR="0030777F" w:rsidTr="0030777F">
        <w:trPr>
          <w:trHeight w:val="2393"/>
        </w:trPr>
        <w:tc>
          <w:tcPr>
            <w:tcW w:w="4675" w:type="dxa"/>
          </w:tcPr>
          <w:p w:rsidR="0030777F" w:rsidRDefault="0030777F" w:rsidP="0030777F"/>
        </w:tc>
        <w:tc>
          <w:tcPr>
            <w:tcW w:w="4675" w:type="dxa"/>
          </w:tcPr>
          <w:p w:rsidR="0030777F" w:rsidRDefault="0030777F" w:rsidP="0030777F"/>
        </w:tc>
      </w:tr>
    </w:tbl>
    <w:p w:rsidR="0030777F" w:rsidRDefault="0030777F"/>
    <w:p w:rsidR="0030777F" w:rsidRDefault="0030777F"/>
    <w:p w:rsidR="0030777F" w:rsidRPr="0030777F" w:rsidRDefault="0030777F">
      <w:pPr>
        <w:rPr>
          <w:b/>
        </w:rPr>
      </w:pPr>
      <w:r w:rsidRPr="0030777F">
        <w:rPr>
          <w:b/>
        </w:rPr>
        <w:t>Risks and Harms</w:t>
      </w:r>
    </w:p>
    <w:p w:rsidR="0030777F" w:rsidRDefault="0030777F">
      <w:r>
        <w:t xml:space="preserve">With </w:t>
      </w:r>
      <w:proofErr w:type="spellStart"/>
      <w:r>
        <w:t>stakholders</w:t>
      </w:r>
      <w:proofErr w:type="spellEnd"/>
      <w:r>
        <w:t>:</w:t>
      </w:r>
    </w:p>
    <w:p w:rsidR="0030777F" w:rsidRDefault="0030777F"/>
    <w:p w:rsidR="0030777F" w:rsidRDefault="0030777F"/>
    <w:p w:rsidR="0030777F" w:rsidRDefault="0030777F">
      <w:r>
        <w:t>Within the project lifecycle:</w:t>
      </w:r>
    </w:p>
    <w:p w:rsidR="0030777F" w:rsidRDefault="0030777F"/>
    <w:p w:rsidR="0030777F" w:rsidRDefault="0030777F"/>
    <w:p w:rsidR="0030777F" w:rsidRDefault="0030777F"/>
    <w:p w:rsidR="0030777F" w:rsidRPr="0030777F" w:rsidRDefault="0030777F">
      <w:pPr>
        <w:rPr>
          <w:b/>
        </w:rPr>
      </w:pPr>
      <w:r w:rsidRPr="0030777F">
        <w:rPr>
          <w:b/>
        </w:rPr>
        <w:t>Water Production Rate Analysis strategy</w:t>
      </w:r>
    </w:p>
    <w:sectPr w:rsidR="0030777F" w:rsidRPr="0030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F"/>
    <w:rsid w:val="0030777F"/>
    <w:rsid w:val="006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44C1"/>
  <w15:chartTrackingRefBased/>
  <w15:docId w15:val="{94C845E2-BCFB-47E8-B5F4-5FE86FDF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Brownell</dc:creator>
  <cp:keywords/>
  <dc:description/>
  <cp:lastModifiedBy>Sarah Brownell</cp:lastModifiedBy>
  <cp:revision>1</cp:revision>
  <dcterms:created xsi:type="dcterms:W3CDTF">2022-02-16T12:02:00Z</dcterms:created>
  <dcterms:modified xsi:type="dcterms:W3CDTF">2022-02-16T12:08:00Z</dcterms:modified>
</cp:coreProperties>
</file>