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60" w:rsidRDefault="00C446D8" w:rsidP="00C11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AEE3D" wp14:editId="27E29711">
                <wp:simplePos x="0" y="0"/>
                <wp:positionH relativeFrom="column">
                  <wp:posOffset>754380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6D8" w:rsidRPr="00C446D8" w:rsidRDefault="00C446D8" w:rsidP="00C446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6D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Energy Efficiency</w:t>
                            </w:r>
                          </w:p>
                          <w:p w:rsidR="00C446D8" w:rsidRPr="00C446D8" w:rsidRDefault="00C446D8" w:rsidP="00C446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6D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Legislation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AE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4pt;margin-top: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" filled="f" stroked="f">
                <v:textbox style="mso-fit-shape-to-text:t">
                  <w:txbxContent>
                    <w:p w:rsidR="00C446D8" w:rsidRPr="00C446D8" w:rsidRDefault="00C446D8" w:rsidP="00C446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46D8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Energy Efficiency</w:t>
                      </w:r>
                    </w:p>
                    <w:p w:rsidR="00C446D8" w:rsidRPr="00C446D8" w:rsidRDefault="00C446D8" w:rsidP="00C446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46D8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Legislation</w:t>
                      </w:r>
                    </w:p>
                  </w:txbxContent>
                </v:textbox>
              </v:shape>
            </w:pict>
          </mc:Fallback>
        </mc:AlternateContent>
      </w:r>
      <w:r w:rsidR="00DD7B60">
        <w:rPr>
          <w:noProof/>
        </w:rPr>
        <w:drawing>
          <wp:inline distT="0" distB="0" distL="0" distR="0" wp14:anchorId="19AD03B3" wp14:editId="1D739E41">
            <wp:extent cx="3647836" cy="2502415"/>
            <wp:effectExtent l="0" t="0" r="0" b="0"/>
            <wp:docPr id="1" name="Picture 1" descr="http://3.bp.blogspot.com/_R_4RSIKtlAQ/TJPJeqmjxoI/AAAAAAAAAQo/rGBGTlAV7ws/s1600/b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R_4RSIKtlAQ/TJPJeqmjxoI/AAAAAAAAAQo/rGBGTlAV7ws/s1600/bi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" b="13541"/>
                    <a:stretch/>
                  </pic:blipFill>
                  <pic:spPr bwMode="auto">
                    <a:xfrm>
                      <a:off x="0" y="0"/>
                      <a:ext cx="3649446" cy="25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B60" w:rsidRDefault="00DD7B60" w:rsidP="00DD7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9B" w:rsidRDefault="00DB4C9B" w:rsidP="00DD7B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B60" w:rsidRPr="00DB4C9B" w:rsidRDefault="00C446D8" w:rsidP="00F24A9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C9B">
        <w:rPr>
          <w:rFonts w:ascii="Times New Roman" w:hAnsi="Times New Roman" w:cs="Times New Roman"/>
          <w:b/>
          <w:sz w:val="28"/>
          <w:szCs w:val="28"/>
        </w:rPr>
        <w:t>“</w:t>
      </w:r>
      <w:r w:rsidR="00F24A92">
        <w:rPr>
          <w:rFonts w:ascii="Times New Roman" w:hAnsi="Times New Roman" w:cs="Times New Roman"/>
          <w:b/>
          <w:sz w:val="28"/>
          <w:szCs w:val="28"/>
        </w:rPr>
        <w:t>The War on Fossil Fuel Initiative!</w:t>
      </w:r>
      <w:r w:rsidRPr="00DB4C9B">
        <w:rPr>
          <w:rFonts w:ascii="Times New Roman" w:hAnsi="Times New Roman" w:cs="Times New Roman"/>
          <w:b/>
          <w:sz w:val="28"/>
          <w:szCs w:val="28"/>
        </w:rPr>
        <w:t>”</w:t>
      </w:r>
    </w:p>
    <w:p w:rsidR="00F24A92" w:rsidRDefault="00DB4C9B" w:rsidP="00F24A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24A92">
        <w:rPr>
          <w:rFonts w:ascii="Times New Roman" w:hAnsi="Times New Roman" w:cs="Times New Roman"/>
          <w:sz w:val="24"/>
          <w:szCs w:val="24"/>
        </w:rPr>
        <w:t>ll fossil fuel based power plants utilizing rivers as a cooling system will be fined an additional 1,500,000,000 Watsons per year. Please include this new fine in your yearly fiscal analysis.</w:t>
      </w:r>
    </w:p>
    <w:p w:rsidR="00F24A92" w:rsidRDefault="00F24A92" w:rsidP="00DB4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A92" w:rsidRDefault="00F24A92" w:rsidP="00F2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fossil fuel based power plants utilizing cooling towers as a cooling system will be fined an additional 1,200,000 Watsons per year. Please include this new fine in your yearly fiscal analysis.</w:t>
      </w:r>
    </w:p>
    <w:p w:rsidR="00C446D8" w:rsidRDefault="00C446D8" w:rsidP="00DD7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6D8" w:rsidRPr="00DB4C9B" w:rsidRDefault="00C446D8" w:rsidP="00F24A92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4C9B">
        <w:rPr>
          <w:rFonts w:ascii="Times New Roman" w:hAnsi="Times New Roman" w:cs="Times New Roman"/>
          <w:b/>
          <w:i/>
          <w:sz w:val="28"/>
          <w:szCs w:val="28"/>
        </w:rPr>
        <w:t xml:space="preserve">“Department of Energy </w:t>
      </w:r>
      <w:r w:rsidR="002101E8">
        <w:rPr>
          <w:rFonts w:ascii="Times New Roman" w:hAnsi="Times New Roman" w:cs="Times New Roman"/>
          <w:b/>
          <w:i/>
          <w:sz w:val="28"/>
          <w:szCs w:val="28"/>
        </w:rPr>
        <w:t>Revolution for an Alternative Solution</w:t>
      </w:r>
      <w:r w:rsidRPr="00DB4C9B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C446D8" w:rsidRDefault="00C446D8" w:rsidP="00F24A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power plants utilizing solar technology will receive a government issued rebate. This one time rebate will </w:t>
      </w:r>
      <w:r w:rsidR="00DB4C9B"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 30% of the total power plant installation cost.</w:t>
      </w:r>
    </w:p>
    <w:p w:rsidR="00C446D8" w:rsidRPr="00DD7B60" w:rsidRDefault="00C446D8" w:rsidP="00DD7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1E8" w:rsidRDefault="002101E8" w:rsidP="0021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power plants utilizing wind technology will receive a government issued rebate. This one time rebate will total 15% of the total power plant installation cost.</w:t>
      </w:r>
    </w:p>
    <w:p w:rsidR="00C446D8" w:rsidRDefault="00C446D8" w:rsidP="00C44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1E8" w:rsidRDefault="002101E8" w:rsidP="00C44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6D8" w:rsidRPr="00DB4C9B" w:rsidRDefault="002101E8" w:rsidP="00F24A92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The Better </w:t>
      </w:r>
      <w:r w:rsidR="00C446D8" w:rsidRPr="00DB4C9B">
        <w:rPr>
          <w:rFonts w:ascii="Times New Roman" w:hAnsi="Times New Roman" w:cs="Times New Roman"/>
          <w:b/>
          <w:i/>
          <w:sz w:val="28"/>
          <w:szCs w:val="28"/>
        </w:rPr>
        <w:t>Better Building Initiative</w:t>
      </w:r>
    </w:p>
    <w:p w:rsidR="00832890" w:rsidRDefault="00832890" w:rsidP="00F24A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power plant intended to be built within the great </w:t>
      </w:r>
      <w:r w:rsidR="00CD2FD5">
        <w:rPr>
          <w:rFonts w:ascii="Times New Roman" w:hAnsi="Times New Roman" w:cs="Times New Roman"/>
          <w:sz w:val="24"/>
          <w:szCs w:val="24"/>
        </w:rPr>
        <w:t>state of NY</w:t>
      </w:r>
      <w:r>
        <w:rPr>
          <w:rFonts w:ascii="Times New Roman" w:hAnsi="Times New Roman" w:cs="Times New Roman"/>
          <w:sz w:val="24"/>
          <w:szCs w:val="24"/>
        </w:rPr>
        <w:t xml:space="preserve"> must have a </w:t>
      </w:r>
      <w:r w:rsidR="0001559A">
        <w:rPr>
          <w:rFonts w:ascii="Times New Roman" w:hAnsi="Times New Roman" w:cs="Times New Roman"/>
          <w:sz w:val="24"/>
          <w:szCs w:val="24"/>
        </w:rPr>
        <w:t>cycle</w:t>
      </w:r>
      <w:r>
        <w:rPr>
          <w:rFonts w:ascii="Times New Roman" w:hAnsi="Times New Roman" w:cs="Times New Roman"/>
          <w:sz w:val="24"/>
          <w:szCs w:val="24"/>
        </w:rPr>
        <w:t xml:space="preserve"> thermal efficiency of at least </w:t>
      </w:r>
      <w:r w:rsidR="002101E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%</w:t>
      </w:r>
      <w:r w:rsidR="00F24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A92">
        <w:rPr>
          <w:rFonts w:ascii="Times New Roman" w:hAnsi="Times New Roman" w:cs="Times New Roman"/>
          <w:sz w:val="24"/>
          <w:szCs w:val="24"/>
        </w:rPr>
        <w:t xml:space="preserve">and a plant efficiency of at least 15% </w:t>
      </w:r>
      <w:r>
        <w:rPr>
          <w:rFonts w:ascii="Times New Roman" w:hAnsi="Times New Roman" w:cs="Times New Roman"/>
          <w:sz w:val="24"/>
          <w:szCs w:val="24"/>
        </w:rPr>
        <w:t>to be a viable candidate.</w:t>
      </w:r>
    </w:p>
    <w:p w:rsidR="00CD2FD5" w:rsidRDefault="00CD2FD5" w:rsidP="00CD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404" w:rsidRPr="00DB4C9B" w:rsidRDefault="00370404" w:rsidP="00370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C9B">
        <w:rPr>
          <w:rFonts w:ascii="Times New Roman" w:hAnsi="Times New Roman" w:cs="Times New Roman"/>
          <w:b/>
          <w:sz w:val="28"/>
          <w:szCs w:val="28"/>
        </w:rPr>
        <w:t>“Springfield Enabling Energy Savings Innovations Act”</w:t>
      </w:r>
    </w:p>
    <w:p w:rsidR="00370404" w:rsidRDefault="00370404" w:rsidP="0037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404" w:rsidRDefault="00370404" w:rsidP="0037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interest of promoting nuclear power generation to reduce harmful emissions, the nuclear waste storage fee has been reduced to 30,000 Watsons/ton to be paid on a bi-monthly basis.</w:t>
      </w:r>
    </w:p>
    <w:p w:rsidR="00370404" w:rsidRDefault="00370404" w:rsidP="0037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404" w:rsidRDefault="00370404" w:rsidP="0037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result of failed research attempts for cleaner burning fossil fuels, the environmental fines attributed to the use of these fuel types have greatly increased.</w:t>
      </w:r>
    </w:p>
    <w:p w:rsidR="002101E8" w:rsidRPr="00832890" w:rsidRDefault="002101E8" w:rsidP="00832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01E8" w:rsidRPr="00832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CA" w:rsidRDefault="00BD3CCA" w:rsidP="00F24A92">
      <w:pPr>
        <w:spacing w:after="0" w:line="240" w:lineRule="auto"/>
      </w:pPr>
      <w:r>
        <w:separator/>
      </w:r>
    </w:p>
  </w:endnote>
  <w:endnote w:type="continuationSeparator" w:id="0">
    <w:p w:rsidR="00BD3CCA" w:rsidRDefault="00BD3CCA" w:rsidP="00F2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04" w:rsidRDefault="0037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92" w:rsidRPr="00F24A92" w:rsidRDefault="00F24A92">
    <w:pPr>
      <w:pStyle w:val="Footer"/>
      <w:rPr>
        <w:rFonts w:ascii="Times New Roman" w:hAnsi="Times New Roman" w:cs="Times New Roman"/>
        <w:i/>
        <w:sz w:val="20"/>
        <w:szCs w:val="20"/>
      </w:rPr>
    </w:pPr>
    <w:r w:rsidRPr="00F24A92">
      <w:rPr>
        <w:rFonts w:ascii="Times New Roman" w:hAnsi="Times New Roman" w:cs="Times New Roman"/>
        <w:i/>
        <w:sz w:val="20"/>
        <w:szCs w:val="20"/>
      </w:rPr>
      <w:t xml:space="preserve">Passed </w:t>
    </w:r>
    <w:r w:rsidR="002E4BB5">
      <w:rPr>
        <w:rFonts w:ascii="Times New Roman" w:hAnsi="Times New Roman" w:cs="Times New Roman"/>
        <w:i/>
        <w:sz w:val="20"/>
        <w:szCs w:val="20"/>
      </w:rPr>
      <w:t>March 7, 2019</w:t>
    </w:r>
    <w:bookmarkStart w:id="0" w:name="_GoBack"/>
    <w:bookmarkEnd w:id="0"/>
    <w:r w:rsidRPr="00F24A92">
      <w:rPr>
        <w:rFonts w:ascii="Times New Roman" w:hAnsi="Times New Roman" w:cs="Times New Roman"/>
        <w:i/>
        <w:sz w:val="20"/>
        <w:szCs w:val="20"/>
      </w:rPr>
      <w:t xml:space="preserve"> by the United States of Thermodynamicists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04" w:rsidRDefault="0037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CA" w:rsidRDefault="00BD3CCA" w:rsidP="00F24A92">
      <w:pPr>
        <w:spacing w:after="0" w:line="240" w:lineRule="auto"/>
      </w:pPr>
      <w:r>
        <w:separator/>
      </w:r>
    </w:p>
  </w:footnote>
  <w:footnote w:type="continuationSeparator" w:id="0">
    <w:p w:rsidR="00BD3CCA" w:rsidRDefault="00BD3CCA" w:rsidP="00F2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04" w:rsidRDefault="00370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04" w:rsidRDefault="00370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04" w:rsidRDefault="0037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171CD"/>
    <w:multiLevelType w:val="hybridMultilevel"/>
    <w:tmpl w:val="2BE4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4"/>
    <w:rsid w:val="0001559A"/>
    <w:rsid w:val="000733A9"/>
    <w:rsid w:val="001254CF"/>
    <w:rsid w:val="002101E8"/>
    <w:rsid w:val="00233208"/>
    <w:rsid w:val="002E4BB5"/>
    <w:rsid w:val="00370404"/>
    <w:rsid w:val="00373734"/>
    <w:rsid w:val="003846F0"/>
    <w:rsid w:val="00514860"/>
    <w:rsid w:val="0061433F"/>
    <w:rsid w:val="00832890"/>
    <w:rsid w:val="00BD3CCA"/>
    <w:rsid w:val="00BF1296"/>
    <w:rsid w:val="00C11F4F"/>
    <w:rsid w:val="00C446D8"/>
    <w:rsid w:val="00CD2FD5"/>
    <w:rsid w:val="00DB4C9B"/>
    <w:rsid w:val="00DD7B60"/>
    <w:rsid w:val="00F2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BBAD"/>
  <w15:docId w15:val="{667EA149-EE16-4889-AE58-75A53D9E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92"/>
  </w:style>
  <w:style w:type="paragraph" w:styleId="Footer">
    <w:name w:val="footer"/>
    <w:basedOn w:val="Normal"/>
    <w:link w:val="FooterChar"/>
    <w:uiPriority w:val="99"/>
    <w:unhideWhenUsed/>
    <w:rsid w:val="00F2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Jennifer O'Neil</cp:lastModifiedBy>
  <cp:revision>4</cp:revision>
  <cp:lastPrinted>2015-04-08T18:15:00Z</cp:lastPrinted>
  <dcterms:created xsi:type="dcterms:W3CDTF">2018-10-01T18:23:00Z</dcterms:created>
  <dcterms:modified xsi:type="dcterms:W3CDTF">2019-03-07T16:04:00Z</dcterms:modified>
</cp:coreProperties>
</file>