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7E" w:rsidRPr="00BD2538" w:rsidRDefault="0080067E" w:rsidP="0080067E">
      <w:pPr>
        <w:spacing w:after="0"/>
        <w:jc w:val="center"/>
        <w:rPr>
          <w:rFonts w:ascii="Times New Roman" w:hAnsi="Times New Roman" w:cs="Times New Roman"/>
          <w:b/>
        </w:rPr>
      </w:pPr>
      <w:r w:rsidRPr="00BD2538">
        <w:rPr>
          <w:rFonts w:ascii="Times New Roman" w:hAnsi="Times New Roman" w:cs="Times New Roman"/>
          <w:b/>
        </w:rPr>
        <w:t xml:space="preserve">ECCS </w:t>
      </w:r>
      <w:r w:rsidR="00B65DEB" w:rsidRPr="00BD2538">
        <w:rPr>
          <w:rFonts w:ascii="Times New Roman" w:hAnsi="Times New Roman" w:cs="Times New Roman"/>
          <w:b/>
        </w:rPr>
        <w:t>2311</w:t>
      </w:r>
      <w:r w:rsidRPr="00BD2538">
        <w:rPr>
          <w:rFonts w:ascii="Times New Roman" w:hAnsi="Times New Roman" w:cs="Times New Roman"/>
          <w:b/>
        </w:rPr>
        <w:t xml:space="preserve"> Electr</w:t>
      </w:r>
      <w:r w:rsidR="00B65DEB" w:rsidRPr="00BD2538">
        <w:rPr>
          <w:rFonts w:ascii="Times New Roman" w:hAnsi="Times New Roman" w:cs="Times New Roman"/>
          <w:b/>
        </w:rPr>
        <w:t>ic Circuits</w:t>
      </w:r>
    </w:p>
    <w:p w:rsidR="0080067E" w:rsidRPr="00BD2538" w:rsidRDefault="00B65DEB" w:rsidP="0080067E">
      <w:pPr>
        <w:spacing w:after="0"/>
        <w:jc w:val="center"/>
        <w:rPr>
          <w:rFonts w:ascii="Times New Roman" w:hAnsi="Times New Roman" w:cs="Times New Roman"/>
          <w:b/>
        </w:rPr>
      </w:pPr>
      <w:r w:rsidRPr="00BD2538">
        <w:rPr>
          <w:rFonts w:ascii="Times New Roman" w:hAnsi="Times New Roman" w:cs="Times New Roman"/>
          <w:b/>
        </w:rPr>
        <w:t>Question Exploration Description</w:t>
      </w:r>
    </w:p>
    <w:p w:rsidR="00607B3D" w:rsidRPr="0063124E" w:rsidRDefault="00607B3D" w:rsidP="00607B3D">
      <w:pPr>
        <w:spacing w:after="0"/>
        <w:rPr>
          <w:rFonts w:ascii="Times New Roman" w:hAnsi="Times New Roman" w:cs="Times New Roman"/>
        </w:rPr>
      </w:pPr>
    </w:p>
    <w:p w:rsidR="00B30142" w:rsidRPr="00135F34" w:rsidRDefault="00B30142" w:rsidP="00607B3D">
      <w:pPr>
        <w:spacing w:after="0"/>
        <w:rPr>
          <w:rFonts w:ascii="Times New Roman" w:hAnsi="Times New Roman" w:cs="Times New Roman"/>
          <w:b/>
        </w:rPr>
      </w:pPr>
      <w:r w:rsidRPr="004C413F">
        <w:rPr>
          <w:rFonts w:ascii="Times New Roman" w:hAnsi="Times New Roman" w:cs="Times New Roman"/>
          <w:b/>
          <w:u w:val="single"/>
        </w:rPr>
        <w:t>Motivation</w:t>
      </w:r>
      <w:r w:rsidRPr="00B30142">
        <w:rPr>
          <w:rFonts w:ascii="Times New Roman" w:hAnsi="Times New Roman" w:cs="Times New Roman"/>
          <w:b/>
        </w:rPr>
        <w:t>:</w:t>
      </w:r>
    </w:p>
    <w:p w:rsidR="00776D07" w:rsidRDefault="002C147D" w:rsidP="002C147D">
      <w:pPr>
        <w:spacing w:after="0"/>
        <w:jc w:val="both"/>
        <w:rPr>
          <w:rFonts w:ascii="Times New Roman" w:hAnsi="Times New Roman" w:cs="Times New Roman"/>
        </w:rPr>
      </w:pPr>
      <w:r>
        <w:rPr>
          <w:rFonts w:ascii="Times New Roman" w:hAnsi="Times New Roman" w:cs="Times New Roman"/>
        </w:rPr>
        <w:tab/>
      </w:r>
      <w:r w:rsidR="00B65DEB">
        <w:rPr>
          <w:rFonts w:ascii="Times New Roman" w:hAnsi="Times New Roman" w:cs="Times New Roman"/>
        </w:rPr>
        <w:t xml:space="preserve">The </w:t>
      </w:r>
      <w:r w:rsidR="00DC7D72">
        <w:rPr>
          <w:rFonts w:ascii="Times New Roman" w:hAnsi="Times New Roman" w:cs="Times New Roman"/>
        </w:rPr>
        <w:t>exploratory questions discussed daily in lecture and the questions submitted</w:t>
      </w:r>
      <w:r w:rsidR="00EA5555">
        <w:rPr>
          <w:rFonts w:ascii="Times New Roman" w:hAnsi="Times New Roman" w:cs="Times New Roman"/>
        </w:rPr>
        <w:t xml:space="preserve"> in lab </w:t>
      </w:r>
      <w:r w:rsidR="00DC7D72">
        <w:rPr>
          <w:rFonts w:ascii="Times New Roman" w:hAnsi="Times New Roman" w:cs="Times New Roman"/>
        </w:rPr>
        <w:t xml:space="preserve">help students to learn to formulate questions that have a high propensity for exploration. This skill is important in the engineering design process </w:t>
      </w:r>
      <w:r w:rsidR="0094434E">
        <w:rPr>
          <w:rFonts w:ascii="Times New Roman" w:hAnsi="Times New Roman" w:cs="Times New Roman"/>
        </w:rPr>
        <w:t>because</w:t>
      </w:r>
      <w:r w:rsidR="00DC7D72">
        <w:rPr>
          <w:rFonts w:ascii="Times New Roman" w:hAnsi="Times New Roman" w:cs="Times New Roman"/>
        </w:rPr>
        <w:t xml:space="preserve"> a good </w:t>
      </w:r>
      <w:r w:rsidR="0094434E">
        <w:rPr>
          <w:rFonts w:ascii="Times New Roman" w:hAnsi="Times New Roman" w:cs="Times New Roman"/>
        </w:rPr>
        <w:t>exploratory</w:t>
      </w:r>
      <w:r w:rsidR="00DC7D72">
        <w:rPr>
          <w:rFonts w:ascii="Times New Roman" w:hAnsi="Times New Roman" w:cs="Times New Roman"/>
        </w:rPr>
        <w:t xml:space="preserve"> question related to the problem domain can aid in the effort to better understand the problem</w:t>
      </w:r>
      <w:r w:rsidR="0094434E">
        <w:rPr>
          <w:rFonts w:ascii="Times New Roman" w:hAnsi="Times New Roman" w:cs="Times New Roman"/>
        </w:rPr>
        <w:t xml:space="preserve"> and underlying need</w:t>
      </w:r>
      <w:r w:rsidR="00DC7D72">
        <w:rPr>
          <w:rFonts w:ascii="Times New Roman" w:hAnsi="Times New Roman" w:cs="Times New Roman"/>
        </w:rPr>
        <w:t xml:space="preserve">. </w:t>
      </w:r>
      <w:r w:rsidR="0094434E">
        <w:rPr>
          <w:rFonts w:ascii="Times New Roman" w:hAnsi="Times New Roman" w:cs="Times New Roman"/>
        </w:rPr>
        <w:t>Moreover, it can unlock hidden connections between other problems or topics.</w:t>
      </w:r>
    </w:p>
    <w:p w:rsidR="00D82925" w:rsidRDefault="00D82925" w:rsidP="00607B3D">
      <w:pPr>
        <w:spacing w:after="0"/>
        <w:rPr>
          <w:rFonts w:ascii="Times New Roman" w:hAnsi="Times New Roman" w:cs="Times New Roman"/>
        </w:rPr>
      </w:pPr>
    </w:p>
    <w:p w:rsidR="00113B98" w:rsidRPr="00135F34" w:rsidRDefault="00113B98" w:rsidP="00607B3D">
      <w:pPr>
        <w:spacing w:after="0"/>
        <w:rPr>
          <w:rFonts w:ascii="Times New Roman" w:hAnsi="Times New Roman" w:cs="Times New Roman"/>
          <w:b/>
        </w:rPr>
      </w:pPr>
      <w:r w:rsidRPr="004C413F">
        <w:rPr>
          <w:rFonts w:ascii="Times New Roman" w:hAnsi="Times New Roman" w:cs="Times New Roman"/>
          <w:b/>
          <w:u w:val="single"/>
        </w:rPr>
        <w:t>Assignment Description</w:t>
      </w:r>
      <w:r w:rsidRPr="00113B98">
        <w:rPr>
          <w:rFonts w:ascii="Times New Roman" w:hAnsi="Times New Roman" w:cs="Times New Roman"/>
          <w:b/>
        </w:rPr>
        <w:t>:</w:t>
      </w:r>
    </w:p>
    <w:p w:rsidR="00FC65DD" w:rsidRDefault="002C147D" w:rsidP="00FC65DD">
      <w:pPr>
        <w:spacing w:after="0"/>
        <w:jc w:val="both"/>
        <w:rPr>
          <w:rFonts w:ascii="Times New Roman" w:hAnsi="Times New Roman" w:cs="Times New Roman"/>
        </w:rPr>
      </w:pPr>
      <w:r>
        <w:rPr>
          <w:rFonts w:ascii="Times New Roman" w:hAnsi="Times New Roman" w:cs="Times New Roman"/>
        </w:rPr>
        <w:tab/>
      </w:r>
      <w:r w:rsidR="00DC7D72">
        <w:rPr>
          <w:rFonts w:ascii="Times New Roman" w:hAnsi="Times New Roman" w:cs="Times New Roman"/>
        </w:rPr>
        <w:t xml:space="preserve">Students may formulate a new question, use one of the questions from a submitted question set, or use any of the “Questions of the Day” shared with students to serve as the exploratory question to direct their research into the electric circuits topic. </w:t>
      </w:r>
      <w:r w:rsidR="00364B6F">
        <w:rPr>
          <w:rFonts w:ascii="Times New Roman" w:hAnsi="Times New Roman" w:cs="Times New Roman"/>
        </w:rPr>
        <w:t xml:space="preserve">The question that is explored should be unique for </w:t>
      </w:r>
      <w:r w:rsidR="005D240F">
        <w:rPr>
          <w:rFonts w:ascii="Times New Roman" w:hAnsi="Times New Roman" w:cs="Times New Roman"/>
        </w:rPr>
        <w:t>each student</w:t>
      </w:r>
      <w:r w:rsidR="00364B6F">
        <w:rPr>
          <w:rFonts w:ascii="Times New Roman" w:hAnsi="Times New Roman" w:cs="Times New Roman"/>
        </w:rPr>
        <w:t xml:space="preserve"> in the </w:t>
      </w:r>
      <w:r w:rsidR="00DC7D72">
        <w:rPr>
          <w:rFonts w:ascii="Times New Roman" w:hAnsi="Times New Roman" w:cs="Times New Roman"/>
        </w:rPr>
        <w:t xml:space="preserve">class </w:t>
      </w:r>
      <w:r w:rsidR="005D240F">
        <w:rPr>
          <w:rFonts w:ascii="Times New Roman" w:hAnsi="Times New Roman" w:cs="Times New Roman"/>
        </w:rPr>
        <w:t xml:space="preserve">so </w:t>
      </w:r>
      <w:r w:rsidR="00970AF8">
        <w:rPr>
          <w:rFonts w:ascii="Times New Roman" w:hAnsi="Times New Roman" w:cs="Times New Roman"/>
        </w:rPr>
        <w:t>there is no repetition in the explorations</w:t>
      </w:r>
      <w:r w:rsidR="005D240F">
        <w:rPr>
          <w:rFonts w:ascii="Times New Roman" w:hAnsi="Times New Roman" w:cs="Times New Roman"/>
        </w:rPr>
        <w:t xml:space="preserve">. </w:t>
      </w:r>
      <w:r w:rsidR="00DC7D72">
        <w:rPr>
          <w:rFonts w:ascii="Times New Roman" w:hAnsi="Times New Roman" w:cs="Times New Roman"/>
        </w:rPr>
        <w:t>To facilitate this requirement, the first deliverable will be a submission of the question the student intends to use. The instructor will approve the questions based on whether there is repetition in the topics.</w:t>
      </w:r>
    </w:p>
    <w:p w:rsidR="002055B3" w:rsidRDefault="002055B3" w:rsidP="00FC65DD">
      <w:pPr>
        <w:spacing w:after="0"/>
        <w:jc w:val="both"/>
        <w:rPr>
          <w:rFonts w:ascii="Times New Roman" w:hAnsi="Times New Roman" w:cs="Times New Roman"/>
        </w:rPr>
      </w:pPr>
      <w:r>
        <w:rPr>
          <w:rFonts w:ascii="Times New Roman" w:hAnsi="Times New Roman" w:cs="Times New Roman"/>
        </w:rPr>
        <w:tab/>
        <w:t xml:space="preserve">The main deliverable for this assignment is a written exploration of the question (see the paper formatting details below). This </w:t>
      </w:r>
      <w:r w:rsidR="00D5549A">
        <w:rPr>
          <w:rFonts w:ascii="Times New Roman" w:hAnsi="Times New Roman" w:cs="Times New Roman"/>
        </w:rPr>
        <w:t>exploration</w:t>
      </w:r>
      <w:r>
        <w:rPr>
          <w:rFonts w:ascii="Times New Roman" w:hAnsi="Times New Roman" w:cs="Times New Roman"/>
        </w:rPr>
        <w:t xml:space="preserve"> is essentially a small technical report, where your question is viewed as the research question. It is expected that the </w:t>
      </w:r>
      <w:r w:rsidR="00D5549A">
        <w:rPr>
          <w:rFonts w:ascii="Times New Roman" w:hAnsi="Times New Roman" w:cs="Times New Roman"/>
        </w:rPr>
        <w:t>paper</w:t>
      </w:r>
      <w:r>
        <w:rPr>
          <w:rFonts w:ascii="Times New Roman" w:hAnsi="Times New Roman" w:cs="Times New Roman"/>
        </w:rPr>
        <w:t xml:space="preserve"> should include ideas and arguments that aid to answer the question or information </w:t>
      </w:r>
      <w:r w:rsidR="00692918">
        <w:rPr>
          <w:rFonts w:ascii="Times New Roman" w:hAnsi="Times New Roman" w:cs="Times New Roman"/>
        </w:rPr>
        <w:t xml:space="preserve">that helps explain how the question is still an open problem or mystery, if applicable. </w:t>
      </w:r>
      <w:r w:rsidR="0075276C">
        <w:rPr>
          <w:rFonts w:ascii="Times New Roman" w:hAnsi="Times New Roman" w:cs="Times New Roman"/>
        </w:rPr>
        <w:t>For questions with high potential for exploration, it is NOT expected that the question is necessarily fully answered or the topic is fully explored, as this is a short technical report. The key is to demonstrate some understanding of the landscape of the topic</w:t>
      </w:r>
      <w:r w:rsidR="00A93793">
        <w:rPr>
          <w:rFonts w:ascii="Times New Roman" w:hAnsi="Times New Roman" w:cs="Times New Roman"/>
        </w:rPr>
        <w:t>(s)</w:t>
      </w:r>
      <w:r w:rsidR="0075276C">
        <w:rPr>
          <w:rFonts w:ascii="Times New Roman" w:hAnsi="Times New Roman" w:cs="Times New Roman"/>
        </w:rPr>
        <w:t xml:space="preserve"> and </w:t>
      </w:r>
      <w:r w:rsidR="00D5549A">
        <w:rPr>
          <w:rFonts w:ascii="Times New Roman" w:hAnsi="Times New Roman" w:cs="Times New Roman"/>
        </w:rPr>
        <w:t>include</w:t>
      </w:r>
      <w:r w:rsidR="00692918">
        <w:rPr>
          <w:rFonts w:ascii="Times New Roman" w:hAnsi="Times New Roman" w:cs="Times New Roman"/>
        </w:rPr>
        <w:t xml:space="preserve"> additional questions that ar</w:t>
      </w:r>
      <w:r w:rsidR="003A338D">
        <w:rPr>
          <w:rFonts w:ascii="Times New Roman" w:hAnsi="Times New Roman" w:cs="Times New Roman"/>
        </w:rPr>
        <w:t>i</w:t>
      </w:r>
      <w:r w:rsidR="00692918">
        <w:rPr>
          <w:rFonts w:ascii="Times New Roman" w:hAnsi="Times New Roman" w:cs="Times New Roman"/>
        </w:rPr>
        <w:t>se in the exploration research.</w:t>
      </w:r>
      <w:r w:rsidR="0075276C">
        <w:rPr>
          <w:rFonts w:ascii="Times New Roman" w:hAnsi="Times New Roman" w:cs="Times New Roman"/>
        </w:rPr>
        <w:t xml:space="preserve"> These additional questions do not need to be answered, but will demonstrate that you know what you don’t know (it is VERY important to be aware of what you don’t know in many engineering contexts)!</w:t>
      </w:r>
    </w:p>
    <w:p w:rsidR="00500EC5" w:rsidRPr="00767B64" w:rsidRDefault="002C147D" w:rsidP="00767B64">
      <w:pPr>
        <w:spacing w:after="0"/>
        <w:jc w:val="both"/>
        <w:rPr>
          <w:rFonts w:ascii="Times New Roman" w:hAnsi="Times New Roman" w:cs="Times New Roman"/>
          <w:caps/>
        </w:rPr>
      </w:pPr>
      <w:r>
        <w:rPr>
          <w:rFonts w:ascii="Times New Roman" w:hAnsi="Times New Roman" w:cs="Times New Roman"/>
        </w:rPr>
        <w:tab/>
      </w:r>
      <w:r w:rsidR="00135F34">
        <w:rPr>
          <w:rFonts w:ascii="Times New Roman" w:hAnsi="Times New Roman" w:cs="Times New Roman"/>
        </w:rPr>
        <w:t xml:space="preserve">Students must select at least one peer-reviewed </w:t>
      </w:r>
      <w:r w:rsidR="00135F34" w:rsidRPr="00135F34">
        <w:rPr>
          <w:rFonts w:ascii="Times New Roman" w:hAnsi="Times New Roman" w:cs="Times New Roman"/>
        </w:rPr>
        <w:t xml:space="preserve">or peer-edited technical resource, such as a journal article, conference paper, </w:t>
      </w:r>
      <w:r w:rsidR="0094434E">
        <w:rPr>
          <w:rFonts w:ascii="Times New Roman" w:hAnsi="Times New Roman" w:cs="Times New Roman"/>
        </w:rPr>
        <w:t xml:space="preserve">magazine article, </w:t>
      </w:r>
      <w:r w:rsidR="00135F34" w:rsidRPr="00135F34">
        <w:rPr>
          <w:rFonts w:ascii="Times New Roman" w:hAnsi="Times New Roman" w:cs="Times New Roman"/>
        </w:rPr>
        <w:t xml:space="preserve">or textbook (other than our textbook) </w:t>
      </w:r>
      <w:r w:rsidR="00970AF8">
        <w:rPr>
          <w:rFonts w:ascii="Times New Roman" w:hAnsi="Times New Roman" w:cs="Times New Roman"/>
        </w:rPr>
        <w:t xml:space="preserve">that </w:t>
      </w:r>
      <w:r w:rsidR="00135F34" w:rsidRPr="00135F34">
        <w:rPr>
          <w:rFonts w:ascii="Times New Roman" w:hAnsi="Times New Roman" w:cs="Times New Roman"/>
        </w:rPr>
        <w:t xml:space="preserve">should be cited in the exploration of your question. </w:t>
      </w:r>
      <w:r w:rsidR="00500EC5">
        <w:rPr>
          <w:rFonts w:ascii="Times New Roman" w:hAnsi="Times New Roman" w:cs="Times New Roman"/>
        </w:rPr>
        <w:t>T</w:t>
      </w:r>
      <w:r w:rsidR="00135F34" w:rsidRPr="00135F34">
        <w:rPr>
          <w:rFonts w:ascii="Times New Roman" w:hAnsi="Times New Roman" w:cs="Times New Roman"/>
        </w:rPr>
        <w:t>he source should be closely related to your question</w:t>
      </w:r>
      <w:r w:rsidR="00970AF8">
        <w:rPr>
          <w:rFonts w:ascii="Times New Roman" w:hAnsi="Times New Roman" w:cs="Times New Roman"/>
        </w:rPr>
        <w:t xml:space="preserve"> so that it </w:t>
      </w:r>
      <w:r w:rsidR="00246F35">
        <w:rPr>
          <w:rFonts w:ascii="Times New Roman" w:hAnsi="Times New Roman" w:cs="Times New Roman"/>
        </w:rPr>
        <w:t>is</w:t>
      </w:r>
      <w:r w:rsidR="00970AF8">
        <w:rPr>
          <w:rFonts w:ascii="Times New Roman" w:hAnsi="Times New Roman" w:cs="Times New Roman"/>
        </w:rPr>
        <w:t xml:space="preserve"> useful in your research. </w:t>
      </w:r>
      <w:r w:rsidR="00500EC5" w:rsidRPr="00500EC5">
        <w:rPr>
          <w:rFonts w:ascii="Times New Roman" w:hAnsi="Times New Roman" w:cs="Times New Roman"/>
        </w:rPr>
        <w:t>One hint to finding good sources for your question is to pick out key words from your question to use as search queries in one of the databases available from the library</w:t>
      </w:r>
      <w:r w:rsidR="00500EC5">
        <w:rPr>
          <w:rFonts w:ascii="Times New Roman" w:hAnsi="Times New Roman" w:cs="Times New Roman"/>
        </w:rPr>
        <w:t>.</w:t>
      </w:r>
      <w:r w:rsidR="0094434E">
        <w:rPr>
          <w:rFonts w:ascii="Times New Roman" w:hAnsi="Times New Roman" w:cs="Times New Roman"/>
        </w:rPr>
        <w:t xml:space="preserve"> Feel free to contact a librarian, such as Christopher Deems (</w:t>
      </w:r>
      <w:hyperlink r:id="rId8" w:history="1">
        <w:r w:rsidR="0094434E" w:rsidRPr="00125E3C">
          <w:rPr>
            <w:rStyle w:val="Hyperlink"/>
            <w:rFonts w:ascii="Times New Roman" w:hAnsi="Times New Roman" w:cs="Times New Roman"/>
          </w:rPr>
          <w:t>c-deems@onu.edu</w:t>
        </w:r>
      </w:hyperlink>
      <w:r w:rsidR="0094434E">
        <w:rPr>
          <w:rFonts w:ascii="Times New Roman" w:hAnsi="Times New Roman" w:cs="Times New Roman"/>
        </w:rPr>
        <w:t>)</w:t>
      </w:r>
      <w:r w:rsidR="00A93793">
        <w:rPr>
          <w:rFonts w:ascii="Times New Roman" w:hAnsi="Times New Roman" w:cs="Times New Roman"/>
        </w:rPr>
        <w:t xml:space="preserve"> or Bethany Spieth (</w:t>
      </w:r>
      <w:hyperlink r:id="rId9" w:history="1">
        <w:r w:rsidR="00A93793" w:rsidRPr="00125E3C">
          <w:rPr>
            <w:rStyle w:val="Hyperlink"/>
            <w:rFonts w:ascii="Times New Roman" w:hAnsi="Times New Roman" w:cs="Times New Roman"/>
          </w:rPr>
          <w:t>b-spieth@onu.edu</w:t>
        </w:r>
      </w:hyperlink>
      <w:r w:rsidR="00A93793">
        <w:rPr>
          <w:rFonts w:ascii="Times New Roman" w:hAnsi="Times New Roman" w:cs="Times New Roman"/>
        </w:rPr>
        <w:t>)</w:t>
      </w:r>
      <w:r w:rsidR="0094434E">
        <w:rPr>
          <w:rFonts w:ascii="Times New Roman" w:hAnsi="Times New Roman" w:cs="Times New Roman"/>
        </w:rPr>
        <w:t xml:space="preserve">. Our librarians are happy to help students with research. </w:t>
      </w:r>
      <w:r w:rsidR="00767B64" w:rsidRPr="00767B64">
        <w:rPr>
          <w:rFonts w:ascii="Times New Roman" w:hAnsi="Times New Roman" w:cs="Times New Roman"/>
          <w:color w:val="222222"/>
          <w:shd w:val="clear" w:color="auto" w:fill="FFFFFF"/>
        </w:rPr>
        <w:t>Also, consider using the Writin</w:t>
      </w:r>
      <w:r w:rsidR="00767B64" w:rsidRPr="00767B64">
        <w:rPr>
          <w:rFonts w:ascii="Times New Roman" w:hAnsi="Times New Roman" w:cs="Times New Roman"/>
          <w:color w:val="222222"/>
          <w:shd w:val="clear" w:color="auto" w:fill="FFFFFF"/>
        </w:rPr>
        <w:t>g Center (</w:t>
      </w:r>
      <w:hyperlink r:id="rId10" w:history="1">
        <w:r w:rsidR="00767B64" w:rsidRPr="00767B64">
          <w:rPr>
            <w:rStyle w:val="Hyperlink"/>
            <w:rFonts w:ascii="Times New Roman" w:hAnsi="Times New Roman" w:cs="Times New Roman"/>
            <w:shd w:val="clear" w:color="auto" w:fill="FFFFFF"/>
          </w:rPr>
          <w:t>writing-help@onu.edu</w:t>
        </w:r>
      </w:hyperlink>
      <w:r w:rsidR="00767B64" w:rsidRPr="00767B64">
        <w:rPr>
          <w:rFonts w:ascii="Times New Roman" w:hAnsi="Times New Roman" w:cs="Times New Roman"/>
          <w:color w:val="222222"/>
          <w:shd w:val="clear" w:color="auto" w:fill="FFFFFF"/>
        </w:rPr>
        <w:t xml:space="preserve">) </w:t>
      </w:r>
      <w:r w:rsidR="00767B64" w:rsidRPr="00767B64">
        <w:rPr>
          <w:rFonts w:ascii="Times New Roman" w:hAnsi="Times New Roman" w:cs="Times New Roman"/>
          <w:color w:val="222222"/>
          <w:shd w:val="clear" w:color="auto" w:fill="FFFFFF"/>
        </w:rPr>
        <w:t>as a resource in this project [+5% bonus given if done so].</w:t>
      </w:r>
    </w:p>
    <w:p w:rsidR="00135F34" w:rsidRDefault="00500EC5" w:rsidP="0094434E">
      <w:pPr>
        <w:spacing w:after="0"/>
        <w:jc w:val="both"/>
        <w:rPr>
          <w:rFonts w:ascii="Times New Roman" w:hAnsi="Times New Roman" w:cs="Times New Roman"/>
        </w:rPr>
      </w:pPr>
      <w:r>
        <w:rPr>
          <w:rFonts w:ascii="Times New Roman" w:hAnsi="Times New Roman" w:cs="Times New Roman"/>
        </w:rPr>
        <w:tab/>
      </w:r>
      <w:r w:rsidR="00970AF8">
        <w:rPr>
          <w:rFonts w:ascii="Times New Roman" w:hAnsi="Times New Roman" w:cs="Times New Roman"/>
        </w:rPr>
        <w:t xml:space="preserve">Before the end of the exploration summary, include a section entitled “Source Evaluation” in which </w:t>
      </w:r>
      <w:r w:rsidR="00C25C6E">
        <w:rPr>
          <w:rFonts w:ascii="Times New Roman" w:hAnsi="Times New Roman" w:cs="Times New Roman"/>
        </w:rPr>
        <w:t>you should evaluate how you identified the source (did you use a database, what was the search query, etc.) and how well the source aided you in the exploration of your question. For example, did the source uncover the information necessary to answer the question? Did it lead to more questions (and what were they)? Did you discover concepts that sparked your curiosity through the source?</w:t>
      </w:r>
      <w:r w:rsidR="008F3316">
        <w:rPr>
          <w:rFonts w:ascii="Times New Roman" w:hAnsi="Times New Roman" w:cs="Times New Roman"/>
        </w:rPr>
        <w:t xml:space="preserve"> This section should be at least one paragraph in length and can focus on your favorite source if you have more than one source.</w:t>
      </w:r>
    </w:p>
    <w:p w:rsidR="0094434E" w:rsidRDefault="0094434E" w:rsidP="00135F34">
      <w:pPr>
        <w:spacing w:after="0"/>
        <w:jc w:val="both"/>
        <w:rPr>
          <w:rFonts w:ascii="Times New Roman" w:hAnsi="Times New Roman" w:cs="Times New Roman"/>
        </w:rPr>
      </w:pPr>
      <w:r>
        <w:rPr>
          <w:rFonts w:ascii="Times New Roman" w:hAnsi="Times New Roman" w:cs="Times New Roman"/>
        </w:rPr>
        <w:tab/>
        <w:t>Include a bibliography at the end and appropriately cite your sources throughout the paper using IEEE style (see the link below).</w:t>
      </w:r>
    </w:p>
    <w:p w:rsidR="006C57FC" w:rsidRDefault="006C57FC" w:rsidP="0080067E">
      <w:pPr>
        <w:spacing w:after="0"/>
        <w:rPr>
          <w:rFonts w:ascii="Times New Roman" w:hAnsi="Times New Roman" w:cs="Times New Roman"/>
        </w:rPr>
      </w:pPr>
    </w:p>
    <w:p w:rsidR="00950280" w:rsidRDefault="00950280" w:rsidP="0080067E">
      <w:pPr>
        <w:spacing w:after="0"/>
        <w:rPr>
          <w:rFonts w:ascii="Times New Roman" w:hAnsi="Times New Roman" w:cs="Times New Roman"/>
        </w:rPr>
      </w:pPr>
    </w:p>
    <w:p w:rsidR="00950280" w:rsidRDefault="00950280" w:rsidP="00950280">
      <w:pPr>
        <w:spacing w:after="0"/>
        <w:rPr>
          <w:rFonts w:ascii="Times New Roman" w:hAnsi="Times New Roman" w:cs="Times New Roman"/>
        </w:rPr>
      </w:pPr>
      <w:r w:rsidRPr="00CB7F4D">
        <w:rPr>
          <w:rFonts w:ascii="Times New Roman" w:hAnsi="Times New Roman" w:cs="Times New Roman"/>
          <w:b/>
          <w:u w:val="single"/>
        </w:rPr>
        <w:t>Assigned</w:t>
      </w:r>
      <w:r w:rsidRPr="00CB7F4D">
        <w:rPr>
          <w:rFonts w:ascii="Times New Roman" w:hAnsi="Times New Roman" w:cs="Times New Roman"/>
          <w:b/>
        </w:rPr>
        <w:t xml:space="preserve">: </w:t>
      </w:r>
      <w:r w:rsidRPr="00CB7F4D">
        <w:rPr>
          <w:rFonts w:ascii="Times New Roman" w:hAnsi="Times New Roman" w:cs="Times New Roman"/>
        </w:rPr>
        <w:t>Tuesday, October 16, 2018</w:t>
      </w:r>
    </w:p>
    <w:p w:rsidR="00950280" w:rsidRPr="00CB7F4D" w:rsidRDefault="00950280" w:rsidP="00950280">
      <w:pPr>
        <w:spacing w:after="0"/>
        <w:rPr>
          <w:rFonts w:ascii="Times New Roman" w:hAnsi="Times New Roman" w:cs="Times New Roman"/>
        </w:rPr>
      </w:pPr>
      <w:r w:rsidRPr="00950280">
        <w:rPr>
          <w:rFonts w:ascii="Times New Roman" w:hAnsi="Times New Roman" w:cs="Times New Roman"/>
          <w:b/>
          <w:u w:val="single"/>
        </w:rPr>
        <w:t>Question Submission Deadline</w:t>
      </w:r>
      <w:r>
        <w:rPr>
          <w:rFonts w:ascii="Times New Roman" w:hAnsi="Times New Roman" w:cs="Times New Roman"/>
        </w:rPr>
        <w:t>: Tuesday, October 23, 2018</w:t>
      </w:r>
    </w:p>
    <w:p w:rsidR="00950280" w:rsidRPr="00CB7F4D" w:rsidRDefault="00950280" w:rsidP="00950280">
      <w:pPr>
        <w:spacing w:after="0"/>
        <w:rPr>
          <w:rFonts w:ascii="Times New Roman" w:hAnsi="Times New Roman" w:cs="Times New Roman"/>
        </w:rPr>
      </w:pPr>
      <w:r w:rsidRPr="00CB7F4D">
        <w:rPr>
          <w:rFonts w:ascii="Times New Roman" w:hAnsi="Times New Roman" w:cs="Times New Roman"/>
          <w:b/>
          <w:u w:val="single"/>
        </w:rPr>
        <w:t>Due Date</w:t>
      </w:r>
      <w:r w:rsidRPr="00CB7F4D">
        <w:rPr>
          <w:rFonts w:ascii="Times New Roman" w:hAnsi="Times New Roman" w:cs="Times New Roman"/>
          <w:b/>
        </w:rPr>
        <w:t>:</w:t>
      </w:r>
      <w:r>
        <w:rPr>
          <w:rFonts w:ascii="Times New Roman" w:hAnsi="Times New Roman" w:cs="Times New Roman"/>
        </w:rPr>
        <w:t xml:space="preserve"> Tuesday, November 13, 2018</w:t>
      </w:r>
    </w:p>
    <w:p w:rsidR="00D5549A" w:rsidRDefault="00D5549A" w:rsidP="0080067E">
      <w:pPr>
        <w:spacing w:after="0"/>
        <w:rPr>
          <w:rFonts w:ascii="Times New Roman" w:hAnsi="Times New Roman" w:cs="Times New Roman"/>
        </w:rPr>
      </w:pPr>
    </w:p>
    <w:p w:rsidR="00EA6AEB" w:rsidRPr="00135F34" w:rsidRDefault="00135F34" w:rsidP="0080067E">
      <w:pPr>
        <w:spacing w:after="0"/>
        <w:rPr>
          <w:rFonts w:ascii="Times New Roman" w:hAnsi="Times New Roman" w:cs="Times New Roman"/>
          <w:b/>
        </w:rPr>
      </w:pPr>
      <w:r>
        <w:rPr>
          <w:rFonts w:ascii="Times New Roman" w:hAnsi="Times New Roman" w:cs="Times New Roman"/>
          <w:b/>
          <w:u w:val="single"/>
        </w:rPr>
        <w:t>Exploration Summary Paper</w:t>
      </w:r>
      <w:r w:rsidR="00CF4FFA" w:rsidRPr="004C413F">
        <w:rPr>
          <w:rFonts w:ascii="Times New Roman" w:hAnsi="Times New Roman" w:cs="Times New Roman"/>
          <w:b/>
          <w:u w:val="single"/>
        </w:rPr>
        <w:t xml:space="preserve"> Format</w:t>
      </w:r>
      <w:r w:rsidR="00CF4FFA" w:rsidRPr="00281704">
        <w:rPr>
          <w:rFonts w:ascii="Times New Roman" w:hAnsi="Times New Roman" w:cs="Times New Roman"/>
          <w:b/>
        </w:rPr>
        <w:t>:</w:t>
      </w:r>
    </w:p>
    <w:p w:rsidR="00F95FB2" w:rsidRPr="0063124E" w:rsidRDefault="00BD2538"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T</w:t>
      </w:r>
      <w:r w:rsidR="00F95FB2" w:rsidRPr="0063124E">
        <w:rPr>
          <w:rFonts w:ascii="Times New Roman" w:hAnsi="Times New Roman" w:cs="Times New Roman"/>
          <w:u w:val="single"/>
        </w:rPr>
        <w:t>itle Page</w:t>
      </w:r>
      <w:r w:rsidRPr="0063124E">
        <w:rPr>
          <w:rFonts w:ascii="Times New Roman" w:hAnsi="Times New Roman" w:cs="Times New Roman"/>
        </w:rPr>
        <w:t>: None</w:t>
      </w:r>
      <w:r w:rsidR="00F95FB2" w:rsidRPr="0063124E">
        <w:rPr>
          <w:rFonts w:ascii="Times New Roman" w:hAnsi="Times New Roman" w:cs="Times New Roman"/>
        </w:rPr>
        <w:t>!</w:t>
      </w:r>
      <w:r w:rsidRPr="0063124E">
        <w:rPr>
          <w:rFonts w:ascii="Times New Roman" w:hAnsi="Times New Roman" w:cs="Times New Roman"/>
        </w:rPr>
        <w:t xml:space="preserve"> Do not give a title page.</w:t>
      </w:r>
    </w:p>
    <w:p w:rsidR="00F95FB2" w:rsidRPr="0063124E" w:rsidRDefault="00F95FB2"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Margins</w:t>
      </w:r>
      <w:r w:rsidRPr="0063124E">
        <w:rPr>
          <w:rFonts w:ascii="Times New Roman" w:hAnsi="Times New Roman" w:cs="Times New Roman"/>
        </w:rPr>
        <w:t xml:space="preserve">: Use </w:t>
      </w:r>
      <w:r w:rsidR="003A338D">
        <w:rPr>
          <w:rFonts w:ascii="Times New Roman" w:hAnsi="Times New Roman" w:cs="Times New Roman"/>
        </w:rPr>
        <w:t>normal</w:t>
      </w:r>
      <w:r w:rsidRPr="0063124E">
        <w:rPr>
          <w:rFonts w:ascii="Times New Roman" w:hAnsi="Times New Roman" w:cs="Times New Roman"/>
        </w:rPr>
        <w:t xml:space="preserve"> margins (</w:t>
      </w:r>
      <w:r w:rsidR="003A338D">
        <w:rPr>
          <w:rFonts w:ascii="Times New Roman" w:hAnsi="Times New Roman" w:cs="Times New Roman"/>
        </w:rPr>
        <w:t>1</w:t>
      </w:r>
      <w:r w:rsidRPr="0063124E">
        <w:rPr>
          <w:rFonts w:ascii="Times New Roman" w:hAnsi="Times New Roman" w:cs="Times New Roman"/>
        </w:rPr>
        <w:t>” on all sides)</w:t>
      </w:r>
      <w:r w:rsidR="00BD2538" w:rsidRPr="0063124E">
        <w:rPr>
          <w:rFonts w:ascii="Times New Roman" w:hAnsi="Times New Roman" w:cs="Times New Roman"/>
        </w:rPr>
        <w:t>.</w:t>
      </w:r>
    </w:p>
    <w:p w:rsidR="00BD2538" w:rsidRPr="0063124E" w:rsidRDefault="00BD2538"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Font</w:t>
      </w:r>
      <w:r w:rsidRPr="0063124E">
        <w:rPr>
          <w:rFonts w:ascii="Times New Roman" w:hAnsi="Times New Roman" w:cs="Times New Roman"/>
        </w:rPr>
        <w:t>: Times New Roman, 11 point font</w:t>
      </w:r>
      <w:r w:rsidR="00D37C4A" w:rsidRPr="0063124E">
        <w:rPr>
          <w:rFonts w:ascii="Times New Roman" w:hAnsi="Times New Roman" w:cs="Times New Roman"/>
        </w:rPr>
        <w:t>, justified.</w:t>
      </w:r>
    </w:p>
    <w:p w:rsidR="00BD2538" w:rsidRPr="0063124E" w:rsidRDefault="00BD2538"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Paragraph Line Spacing</w:t>
      </w:r>
      <w:r w:rsidRPr="0063124E">
        <w:rPr>
          <w:rFonts w:ascii="Times New Roman" w:hAnsi="Times New Roman" w:cs="Times New Roman"/>
        </w:rPr>
        <w:t>: Set to Multiple at 1.15.</w:t>
      </w:r>
      <w:r w:rsidR="0005438E" w:rsidRPr="0063124E">
        <w:rPr>
          <w:rFonts w:ascii="Times New Roman" w:hAnsi="Times New Roman" w:cs="Times New Roman"/>
        </w:rPr>
        <w:t xml:space="preserve"> Indent paragraphs but do not skip a line between paragraphs.</w:t>
      </w:r>
    </w:p>
    <w:p w:rsidR="005F4D4A" w:rsidRPr="0063124E" w:rsidRDefault="005F4D4A"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Overall Length</w:t>
      </w:r>
      <w:r w:rsidRPr="0063124E">
        <w:rPr>
          <w:rFonts w:ascii="Times New Roman" w:hAnsi="Times New Roman" w:cs="Times New Roman"/>
        </w:rPr>
        <w:t xml:space="preserve">: </w:t>
      </w:r>
      <w:r w:rsidR="0094434E">
        <w:rPr>
          <w:rFonts w:ascii="Times New Roman" w:hAnsi="Times New Roman" w:cs="Times New Roman"/>
        </w:rPr>
        <w:t xml:space="preserve">½ </w:t>
      </w:r>
      <w:r w:rsidRPr="0063124E">
        <w:rPr>
          <w:rFonts w:ascii="Times New Roman" w:hAnsi="Times New Roman" w:cs="Times New Roman"/>
        </w:rPr>
        <w:t xml:space="preserve">to 2 pages (Do NOT place citations on a separate page! Just skip a line &amp; have a </w:t>
      </w:r>
      <w:r w:rsidR="0063124E">
        <w:rPr>
          <w:rFonts w:ascii="Times New Roman" w:hAnsi="Times New Roman" w:cs="Times New Roman"/>
        </w:rPr>
        <w:t>reference section</w:t>
      </w:r>
      <w:r w:rsidRPr="0063124E">
        <w:rPr>
          <w:rFonts w:ascii="Times New Roman" w:hAnsi="Times New Roman" w:cs="Times New Roman"/>
        </w:rPr>
        <w:t>)</w:t>
      </w:r>
    </w:p>
    <w:p w:rsidR="0094434E" w:rsidRDefault="005F4D4A" w:rsidP="009443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Citation Style</w:t>
      </w:r>
      <w:r w:rsidRPr="0063124E">
        <w:rPr>
          <w:rFonts w:ascii="Times New Roman" w:hAnsi="Times New Roman" w:cs="Times New Roman"/>
        </w:rPr>
        <w:t>: IEEE style; see</w:t>
      </w:r>
    </w:p>
    <w:p w:rsidR="005F4D4A" w:rsidRPr="0063124E" w:rsidRDefault="0094434E" w:rsidP="0094434E">
      <w:pPr>
        <w:pStyle w:val="ListParagraph"/>
        <w:spacing w:after="0"/>
        <w:ind w:left="360"/>
        <w:rPr>
          <w:rFonts w:ascii="Times New Roman" w:hAnsi="Times New Roman" w:cs="Times New Roman"/>
        </w:rPr>
      </w:pPr>
      <w:r w:rsidRPr="0094434E">
        <w:rPr>
          <w:rStyle w:val="Hyperlink"/>
        </w:rPr>
        <w:t>https://ieee-dataport.org/sites/default/files/analysis/27/IEEE%20Citation%20Guidelines.pdf</w:t>
      </w:r>
      <w:r w:rsidR="005F4D4A" w:rsidRPr="0063124E">
        <w:rPr>
          <w:rFonts w:ascii="Times New Roman" w:hAnsi="Times New Roman" w:cs="Times New Roman"/>
        </w:rPr>
        <w:t>).</w:t>
      </w:r>
    </w:p>
    <w:p w:rsidR="00F95FB2" w:rsidRPr="0063124E" w:rsidRDefault="00F95FB2"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rPr>
        <w:t xml:space="preserve">Type </w:t>
      </w:r>
      <w:r w:rsidR="00D37C4A" w:rsidRPr="0063124E">
        <w:rPr>
          <w:rFonts w:ascii="Times New Roman" w:hAnsi="Times New Roman" w:cs="Times New Roman"/>
        </w:rPr>
        <w:t xml:space="preserve">Your </w:t>
      </w:r>
      <w:r w:rsidRPr="0063124E">
        <w:rPr>
          <w:rFonts w:ascii="Times New Roman" w:hAnsi="Times New Roman" w:cs="Times New Roman"/>
        </w:rPr>
        <w:t>Name a</w:t>
      </w:r>
      <w:r w:rsidR="00BD2538" w:rsidRPr="0063124E">
        <w:rPr>
          <w:rFonts w:ascii="Times New Roman" w:hAnsi="Times New Roman" w:cs="Times New Roman"/>
        </w:rPr>
        <w:t>t the top,</w:t>
      </w:r>
      <w:r w:rsidRPr="0063124E">
        <w:rPr>
          <w:rFonts w:ascii="Times New Roman" w:hAnsi="Times New Roman" w:cs="Times New Roman"/>
        </w:rPr>
        <w:t xml:space="preserve"> right justified </w:t>
      </w:r>
    </w:p>
    <w:p w:rsidR="00BD2538" w:rsidRPr="0063124E" w:rsidRDefault="008E3563"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rPr>
        <w:t xml:space="preserve">On the next line write </w:t>
      </w:r>
      <w:r w:rsidR="0094434E">
        <w:rPr>
          <w:rFonts w:ascii="Times New Roman" w:hAnsi="Times New Roman" w:cs="Times New Roman"/>
        </w:rPr>
        <w:t>the exploratory question that is the focus of your research.</w:t>
      </w:r>
    </w:p>
    <w:p w:rsidR="00974E1D" w:rsidRDefault="00281704"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rPr>
        <w:t>Boldface Section titles</w:t>
      </w:r>
      <w:r w:rsidR="00F95FB2" w:rsidRPr="0063124E">
        <w:rPr>
          <w:rFonts w:ascii="Times New Roman" w:hAnsi="Times New Roman" w:cs="Times New Roman"/>
        </w:rPr>
        <w:t xml:space="preserve"> </w:t>
      </w:r>
      <w:r w:rsidR="008E3563" w:rsidRPr="0063124E">
        <w:rPr>
          <w:rFonts w:ascii="Times New Roman" w:hAnsi="Times New Roman" w:cs="Times New Roman"/>
        </w:rPr>
        <w:t>and</w:t>
      </w:r>
      <w:r w:rsidR="00F95FB2" w:rsidRPr="0063124E">
        <w:rPr>
          <w:rFonts w:ascii="Times New Roman" w:hAnsi="Times New Roman" w:cs="Times New Roman"/>
        </w:rPr>
        <w:t xml:space="preserve"> underline</w:t>
      </w:r>
      <w:r w:rsidR="008E3563" w:rsidRPr="0063124E">
        <w:rPr>
          <w:rFonts w:ascii="Times New Roman" w:hAnsi="Times New Roman" w:cs="Times New Roman"/>
        </w:rPr>
        <w:t xml:space="preserve"> them</w:t>
      </w:r>
      <w:r w:rsidRPr="0063124E">
        <w:rPr>
          <w:rFonts w:ascii="Times New Roman" w:hAnsi="Times New Roman" w:cs="Times New Roman"/>
        </w:rPr>
        <w:t>.</w:t>
      </w:r>
      <w:r w:rsidR="0005438E" w:rsidRPr="0063124E">
        <w:rPr>
          <w:rFonts w:ascii="Times New Roman" w:hAnsi="Times New Roman" w:cs="Times New Roman"/>
        </w:rPr>
        <w:t xml:space="preserve"> Skip a single line between sections.</w:t>
      </w:r>
      <w:r w:rsidR="0071750E">
        <w:rPr>
          <w:rFonts w:ascii="Times New Roman" w:hAnsi="Times New Roman" w:cs="Times New Roman"/>
        </w:rPr>
        <w:t xml:space="preserve"> </w:t>
      </w:r>
    </w:p>
    <w:p w:rsidR="00974E1D" w:rsidRDefault="0071750E" w:rsidP="0063124E">
      <w:pPr>
        <w:pStyle w:val="ListParagraph"/>
        <w:numPr>
          <w:ilvl w:val="0"/>
          <w:numId w:val="3"/>
        </w:numPr>
        <w:spacing w:after="0"/>
        <w:rPr>
          <w:rFonts w:ascii="Times New Roman" w:hAnsi="Times New Roman" w:cs="Times New Roman"/>
        </w:rPr>
      </w:pPr>
      <w:r>
        <w:rPr>
          <w:rFonts w:ascii="Times New Roman" w:hAnsi="Times New Roman" w:cs="Times New Roman"/>
        </w:rPr>
        <w:t xml:space="preserve">It is a good idea to organize the ideas described in the summary into sections to improve readability. </w:t>
      </w:r>
    </w:p>
    <w:p w:rsidR="0005438E" w:rsidRDefault="0005438E" w:rsidP="0063124E">
      <w:pPr>
        <w:pStyle w:val="ListParagraph"/>
        <w:numPr>
          <w:ilvl w:val="0"/>
          <w:numId w:val="3"/>
        </w:numPr>
        <w:spacing w:after="0"/>
        <w:rPr>
          <w:rFonts w:ascii="Times New Roman" w:hAnsi="Times New Roman" w:cs="Times New Roman"/>
        </w:rPr>
      </w:pPr>
      <w:r w:rsidRPr="0063124E">
        <w:rPr>
          <w:rFonts w:ascii="Times New Roman" w:hAnsi="Times New Roman" w:cs="Times New Roman"/>
          <w:u w:val="single"/>
        </w:rPr>
        <w:t>Note</w:t>
      </w:r>
      <w:r w:rsidRPr="0063124E">
        <w:rPr>
          <w:rFonts w:ascii="Times New Roman" w:hAnsi="Times New Roman" w:cs="Times New Roman"/>
        </w:rPr>
        <w:t>: All of these guidelines are used in this handout.</w:t>
      </w:r>
      <w:r w:rsidR="005C7F3C">
        <w:rPr>
          <w:rFonts w:ascii="Times New Roman" w:hAnsi="Times New Roman" w:cs="Times New Roman"/>
        </w:rPr>
        <w:t xml:space="preserve"> Please print 2-sided so every submission is 1 page (front/back).</w:t>
      </w:r>
    </w:p>
    <w:p w:rsidR="00974E1D" w:rsidRPr="00974E1D" w:rsidRDefault="00974E1D" w:rsidP="00974E1D">
      <w:pPr>
        <w:pStyle w:val="ListParagraph"/>
        <w:numPr>
          <w:ilvl w:val="0"/>
          <w:numId w:val="3"/>
        </w:numPr>
        <w:spacing w:after="0"/>
        <w:rPr>
          <w:rFonts w:ascii="Times New Roman" w:hAnsi="Times New Roman" w:cs="Times New Roman"/>
        </w:rPr>
      </w:pPr>
      <w:r>
        <w:rPr>
          <w:rFonts w:ascii="Times New Roman" w:hAnsi="Times New Roman" w:cs="Times New Roman"/>
        </w:rPr>
        <w:t>The summaries will be graded based on quality of writing and content.</w:t>
      </w:r>
    </w:p>
    <w:p w:rsidR="006F0352" w:rsidRDefault="0071750E" w:rsidP="0071750E">
      <w:pPr>
        <w:pStyle w:val="ListParagraph"/>
        <w:numPr>
          <w:ilvl w:val="0"/>
          <w:numId w:val="3"/>
        </w:numPr>
        <w:spacing w:after="0"/>
        <w:rPr>
          <w:rFonts w:ascii="Times New Roman" w:hAnsi="Times New Roman" w:cs="Times New Roman"/>
        </w:rPr>
      </w:pPr>
      <w:r w:rsidRPr="0071750E">
        <w:rPr>
          <w:rFonts w:ascii="Times New Roman" w:hAnsi="Times New Roman" w:cs="Times New Roman"/>
        </w:rPr>
        <w:t xml:space="preserve">Finally, </w:t>
      </w:r>
      <w:r w:rsidR="005C7F3C">
        <w:rPr>
          <w:rFonts w:ascii="Times New Roman" w:hAnsi="Times New Roman" w:cs="Times New Roman"/>
        </w:rPr>
        <w:t xml:space="preserve">use caution with </w:t>
      </w:r>
      <w:r w:rsidRPr="0071750E">
        <w:rPr>
          <w:rFonts w:ascii="Times New Roman" w:hAnsi="Times New Roman" w:cs="Times New Roman"/>
        </w:rPr>
        <w:t xml:space="preserve">tense </w:t>
      </w:r>
      <w:r w:rsidR="005C7F3C">
        <w:rPr>
          <w:rFonts w:ascii="Times New Roman" w:hAnsi="Times New Roman" w:cs="Times New Roman"/>
        </w:rPr>
        <w:t>(normally use present tense as you are describing the ideas to the reader now)</w:t>
      </w:r>
      <w:r w:rsidRPr="0071750E">
        <w:rPr>
          <w:rFonts w:ascii="Times New Roman" w:hAnsi="Times New Roman" w:cs="Times New Roman"/>
        </w:rPr>
        <w:t>.</w:t>
      </w:r>
    </w:p>
    <w:p w:rsidR="0094434E" w:rsidRDefault="0094434E" w:rsidP="0094434E">
      <w:pPr>
        <w:pStyle w:val="ListParagraph"/>
        <w:spacing w:after="0"/>
        <w:ind w:left="0"/>
        <w:rPr>
          <w:rFonts w:ascii="Times New Roman" w:hAnsi="Times New Roman" w:cs="Times New Roman"/>
        </w:rPr>
      </w:pPr>
    </w:p>
    <w:p w:rsidR="0094434E" w:rsidRDefault="0094434E" w:rsidP="0094434E">
      <w:pPr>
        <w:spacing w:after="0"/>
        <w:rPr>
          <w:rFonts w:ascii="Times New Roman" w:hAnsi="Times New Roman" w:cs="Times New Roman"/>
        </w:rPr>
      </w:pPr>
      <w:r w:rsidRPr="00A52D93">
        <w:rPr>
          <w:rFonts w:ascii="Times New Roman" w:hAnsi="Times New Roman" w:cs="Times New Roman"/>
          <w:b/>
          <w:u w:val="single"/>
        </w:rPr>
        <w:t>Grading</w:t>
      </w:r>
      <w:r>
        <w:rPr>
          <w:rFonts w:ascii="Times New Roman" w:hAnsi="Times New Roman" w:cs="Times New Roman"/>
        </w:rPr>
        <w:t>:</w:t>
      </w:r>
    </w:p>
    <w:p w:rsidR="0094434E" w:rsidRDefault="0094434E" w:rsidP="00D5549A">
      <w:pPr>
        <w:pStyle w:val="ListParagraph"/>
        <w:numPr>
          <w:ilvl w:val="0"/>
          <w:numId w:val="4"/>
        </w:numPr>
        <w:spacing w:after="0"/>
        <w:ind w:left="360"/>
        <w:rPr>
          <w:rFonts w:ascii="Times New Roman" w:hAnsi="Times New Roman" w:cs="Times New Roman"/>
        </w:rPr>
      </w:pPr>
      <w:r>
        <w:rPr>
          <w:rFonts w:ascii="Times New Roman" w:hAnsi="Times New Roman" w:cs="Times New Roman"/>
        </w:rPr>
        <w:t>Typesetting, format, and writing quality (paragraph structure, grammar, etc.) – 10 points</w:t>
      </w:r>
    </w:p>
    <w:p w:rsidR="0094434E" w:rsidRDefault="00D5549A" w:rsidP="00D5549A">
      <w:pPr>
        <w:pStyle w:val="ListParagraph"/>
        <w:numPr>
          <w:ilvl w:val="0"/>
          <w:numId w:val="4"/>
        </w:numPr>
        <w:spacing w:after="0"/>
        <w:ind w:left="360"/>
        <w:rPr>
          <w:rFonts w:ascii="Times New Roman" w:hAnsi="Times New Roman" w:cs="Times New Roman"/>
        </w:rPr>
      </w:pPr>
      <w:r>
        <w:rPr>
          <w:rFonts w:ascii="Times New Roman" w:hAnsi="Times New Roman" w:cs="Times New Roman"/>
        </w:rPr>
        <w:t>Exploratory question</w:t>
      </w:r>
      <w:r w:rsidR="0094434E">
        <w:rPr>
          <w:rFonts w:ascii="Times New Roman" w:hAnsi="Times New Roman" w:cs="Times New Roman"/>
        </w:rPr>
        <w:t xml:space="preserve"> – </w:t>
      </w:r>
      <w:r>
        <w:rPr>
          <w:rFonts w:ascii="Times New Roman" w:hAnsi="Times New Roman" w:cs="Times New Roman"/>
        </w:rPr>
        <w:t>2</w:t>
      </w:r>
      <w:r w:rsidR="0094434E">
        <w:rPr>
          <w:rFonts w:ascii="Times New Roman" w:hAnsi="Times New Roman" w:cs="Times New Roman"/>
        </w:rPr>
        <w:t>0 points (</w:t>
      </w:r>
      <w:r>
        <w:rPr>
          <w:rFonts w:ascii="Times New Roman" w:hAnsi="Times New Roman" w:cs="Times New Roman"/>
        </w:rPr>
        <w:t>Focus on topic orientation and potential for depth</w:t>
      </w:r>
      <w:r w:rsidR="0094434E">
        <w:rPr>
          <w:rFonts w:ascii="Times New Roman" w:hAnsi="Times New Roman" w:cs="Times New Roman"/>
        </w:rPr>
        <w:t>)</w:t>
      </w:r>
    </w:p>
    <w:p w:rsidR="0094434E" w:rsidRDefault="00D5549A" w:rsidP="00D5549A">
      <w:pPr>
        <w:pStyle w:val="ListParagraph"/>
        <w:numPr>
          <w:ilvl w:val="0"/>
          <w:numId w:val="4"/>
        </w:numPr>
        <w:spacing w:after="0"/>
        <w:ind w:left="360"/>
        <w:rPr>
          <w:rFonts w:ascii="Times New Roman" w:hAnsi="Times New Roman" w:cs="Times New Roman"/>
        </w:rPr>
      </w:pPr>
      <w:r>
        <w:rPr>
          <w:rFonts w:ascii="Times New Roman" w:hAnsi="Times New Roman" w:cs="Times New Roman"/>
        </w:rPr>
        <w:t>Exploration summary</w:t>
      </w:r>
      <w:r w:rsidR="0094434E">
        <w:rPr>
          <w:rFonts w:ascii="Times New Roman" w:hAnsi="Times New Roman" w:cs="Times New Roman"/>
        </w:rPr>
        <w:t xml:space="preserve"> –</w:t>
      </w:r>
      <w:r>
        <w:rPr>
          <w:rFonts w:ascii="Times New Roman" w:hAnsi="Times New Roman" w:cs="Times New Roman"/>
        </w:rPr>
        <w:t xml:space="preserve"> </w:t>
      </w:r>
      <w:r w:rsidR="00A86E5A">
        <w:rPr>
          <w:rFonts w:ascii="Times New Roman" w:hAnsi="Times New Roman" w:cs="Times New Roman"/>
        </w:rPr>
        <w:t>4</w:t>
      </w:r>
      <w:r w:rsidR="0094434E">
        <w:rPr>
          <w:rFonts w:ascii="Times New Roman" w:hAnsi="Times New Roman" w:cs="Times New Roman"/>
        </w:rPr>
        <w:t>0 points</w:t>
      </w:r>
    </w:p>
    <w:p w:rsidR="0075276C" w:rsidRDefault="0075276C" w:rsidP="0075276C">
      <w:pPr>
        <w:pStyle w:val="ListParagraph"/>
        <w:numPr>
          <w:ilvl w:val="1"/>
          <w:numId w:val="4"/>
        </w:numPr>
        <w:spacing w:after="0"/>
        <w:rPr>
          <w:rFonts w:ascii="Times New Roman" w:hAnsi="Times New Roman" w:cs="Times New Roman"/>
        </w:rPr>
      </w:pPr>
      <w:r>
        <w:rPr>
          <w:rFonts w:ascii="Times New Roman" w:hAnsi="Times New Roman" w:cs="Times New Roman"/>
        </w:rPr>
        <w:t>Demonstration of basic understanding of the landscape of the topic</w:t>
      </w:r>
      <w:r w:rsidR="00A86E5A">
        <w:rPr>
          <w:rFonts w:ascii="Times New Roman" w:hAnsi="Times New Roman" w:cs="Times New Roman"/>
        </w:rPr>
        <w:t xml:space="preserve"> – 20 points</w:t>
      </w:r>
    </w:p>
    <w:p w:rsidR="0075276C" w:rsidRDefault="00A86E5A" w:rsidP="0075276C">
      <w:pPr>
        <w:pStyle w:val="ListParagraph"/>
        <w:numPr>
          <w:ilvl w:val="1"/>
          <w:numId w:val="4"/>
        </w:numPr>
        <w:spacing w:after="0"/>
        <w:rPr>
          <w:rFonts w:ascii="Times New Roman" w:hAnsi="Times New Roman" w:cs="Times New Roman"/>
        </w:rPr>
      </w:pPr>
      <w:r>
        <w:rPr>
          <w:rFonts w:ascii="Times New Roman" w:hAnsi="Times New Roman" w:cs="Times New Roman"/>
        </w:rPr>
        <w:t>Good references provided where appropriate – 10 points</w:t>
      </w:r>
    </w:p>
    <w:p w:rsidR="00A86E5A" w:rsidRDefault="00A86E5A" w:rsidP="0075276C">
      <w:pPr>
        <w:pStyle w:val="ListParagraph"/>
        <w:numPr>
          <w:ilvl w:val="1"/>
          <w:numId w:val="4"/>
        </w:numPr>
        <w:spacing w:after="0"/>
        <w:rPr>
          <w:rFonts w:ascii="Times New Roman" w:hAnsi="Times New Roman" w:cs="Times New Roman"/>
        </w:rPr>
      </w:pPr>
      <w:r>
        <w:rPr>
          <w:rFonts w:ascii="Times New Roman" w:hAnsi="Times New Roman" w:cs="Times New Roman"/>
        </w:rPr>
        <w:t>Additional questions that demonstrate t</w:t>
      </w:r>
      <w:bookmarkStart w:id="0" w:name="_GoBack"/>
      <w:bookmarkEnd w:id="0"/>
      <w:r>
        <w:rPr>
          <w:rFonts w:ascii="Times New Roman" w:hAnsi="Times New Roman" w:cs="Times New Roman"/>
        </w:rPr>
        <w:t>hat you know what you don’t know – 10 points</w:t>
      </w:r>
    </w:p>
    <w:p w:rsidR="00D5549A" w:rsidRDefault="00D5549A" w:rsidP="00D5549A">
      <w:pPr>
        <w:pStyle w:val="ListParagraph"/>
        <w:numPr>
          <w:ilvl w:val="0"/>
          <w:numId w:val="4"/>
        </w:numPr>
        <w:spacing w:after="0"/>
        <w:ind w:left="360"/>
        <w:rPr>
          <w:rFonts w:ascii="Times New Roman" w:hAnsi="Times New Roman" w:cs="Times New Roman"/>
        </w:rPr>
      </w:pPr>
      <w:r>
        <w:rPr>
          <w:rFonts w:ascii="Times New Roman" w:hAnsi="Times New Roman" w:cs="Times New Roman"/>
        </w:rPr>
        <w:t xml:space="preserve">Evaluation of technical resource – 20 points </w:t>
      </w:r>
    </w:p>
    <w:p w:rsidR="0094434E" w:rsidRDefault="00A86E5A" w:rsidP="00D5549A">
      <w:pPr>
        <w:pStyle w:val="ListParagraph"/>
        <w:numPr>
          <w:ilvl w:val="0"/>
          <w:numId w:val="4"/>
        </w:numPr>
        <w:spacing w:after="0"/>
        <w:ind w:left="360"/>
        <w:rPr>
          <w:rFonts w:ascii="Times New Roman" w:hAnsi="Times New Roman" w:cs="Times New Roman"/>
        </w:rPr>
      </w:pPr>
      <w:r>
        <w:rPr>
          <w:rFonts w:ascii="Times New Roman" w:hAnsi="Times New Roman" w:cs="Times New Roman"/>
        </w:rPr>
        <w:t>References list in bibliography</w:t>
      </w:r>
      <w:r w:rsidR="00D5549A">
        <w:rPr>
          <w:rFonts w:ascii="Times New Roman" w:hAnsi="Times New Roman" w:cs="Times New Roman"/>
        </w:rPr>
        <w:t xml:space="preserve"> – 10 points</w:t>
      </w:r>
      <w:r w:rsidR="0094434E">
        <w:rPr>
          <w:rFonts w:ascii="Times New Roman" w:hAnsi="Times New Roman" w:cs="Times New Roman"/>
        </w:rPr>
        <w:t xml:space="preserve"> </w:t>
      </w:r>
    </w:p>
    <w:p w:rsidR="00767B64" w:rsidRPr="00A52D93" w:rsidRDefault="00767B64" w:rsidP="00D5549A">
      <w:pPr>
        <w:pStyle w:val="ListParagraph"/>
        <w:numPr>
          <w:ilvl w:val="0"/>
          <w:numId w:val="4"/>
        </w:numPr>
        <w:spacing w:after="0"/>
        <w:ind w:left="360"/>
        <w:rPr>
          <w:rFonts w:ascii="Times New Roman" w:hAnsi="Times New Roman" w:cs="Times New Roman"/>
        </w:rPr>
      </w:pPr>
      <w:r>
        <w:rPr>
          <w:rFonts w:ascii="Times New Roman" w:hAnsi="Times New Roman" w:cs="Times New Roman"/>
        </w:rPr>
        <w:t>Writing Center – +5% bonus if used (be sure to have them email the instructor to confirm)</w:t>
      </w:r>
    </w:p>
    <w:p w:rsidR="0094434E" w:rsidRPr="0071750E" w:rsidRDefault="0094434E" w:rsidP="0094434E">
      <w:pPr>
        <w:pStyle w:val="ListParagraph"/>
        <w:spacing w:after="0"/>
        <w:ind w:left="0"/>
        <w:rPr>
          <w:rFonts w:ascii="Times New Roman" w:hAnsi="Times New Roman" w:cs="Times New Roman"/>
        </w:rPr>
      </w:pPr>
    </w:p>
    <w:sectPr w:rsidR="0094434E" w:rsidRPr="0071750E" w:rsidSect="009443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25" w:rsidRDefault="00C74925" w:rsidP="00F95FB2">
      <w:pPr>
        <w:spacing w:after="0" w:line="240" w:lineRule="auto"/>
      </w:pPr>
      <w:r>
        <w:separator/>
      </w:r>
    </w:p>
  </w:endnote>
  <w:endnote w:type="continuationSeparator" w:id="0">
    <w:p w:rsidR="00C74925" w:rsidRDefault="00C74925" w:rsidP="00F9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25" w:rsidRDefault="00C74925" w:rsidP="00F95FB2">
      <w:pPr>
        <w:spacing w:after="0" w:line="240" w:lineRule="auto"/>
      </w:pPr>
      <w:r>
        <w:separator/>
      </w:r>
    </w:p>
  </w:footnote>
  <w:footnote w:type="continuationSeparator" w:id="0">
    <w:p w:rsidR="00C74925" w:rsidRDefault="00C74925" w:rsidP="00F95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B2CD0"/>
    <w:multiLevelType w:val="hybridMultilevel"/>
    <w:tmpl w:val="F886E590"/>
    <w:lvl w:ilvl="0" w:tplc="BE728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B25B2"/>
    <w:multiLevelType w:val="hybridMultilevel"/>
    <w:tmpl w:val="8B828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AC4627"/>
    <w:multiLevelType w:val="hybridMultilevel"/>
    <w:tmpl w:val="1A64CFA8"/>
    <w:lvl w:ilvl="0" w:tplc="6C043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511F6"/>
    <w:multiLevelType w:val="hybridMultilevel"/>
    <w:tmpl w:val="7A847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7E"/>
    <w:rsid w:val="000311ED"/>
    <w:rsid w:val="0005438E"/>
    <w:rsid w:val="00075ABB"/>
    <w:rsid w:val="00113B98"/>
    <w:rsid w:val="00135F34"/>
    <w:rsid w:val="00155528"/>
    <w:rsid w:val="001A03DC"/>
    <w:rsid w:val="001E318D"/>
    <w:rsid w:val="0020126B"/>
    <w:rsid w:val="00204D73"/>
    <w:rsid w:val="002055B3"/>
    <w:rsid w:val="00210626"/>
    <w:rsid w:val="00246F35"/>
    <w:rsid w:val="00281704"/>
    <w:rsid w:val="002C147D"/>
    <w:rsid w:val="002D0FFD"/>
    <w:rsid w:val="002E45B2"/>
    <w:rsid w:val="00364B6F"/>
    <w:rsid w:val="003A338D"/>
    <w:rsid w:val="003B3C1F"/>
    <w:rsid w:val="003B5920"/>
    <w:rsid w:val="0047001C"/>
    <w:rsid w:val="004C413F"/>
    <w:rsid w:val="004F7595"/>
    <w:rsid w:val="00500EC5"/>
    <w:rsid w:val="00544F7F"/>
    <w:rsid w:val="005B76C0"/>
    <w:rsid w:val="005C7F3C"/>
    <w:rsid w:val="005D240F"/>
    <w:rsid w:val="005F4D4A"/>
    <w:rsid w:val="00607B3D"/>
    <w:rsid w:val="00612C32"/>
    <w:rsid w:val="00630F24"/>
    <w:rsid w:val="0063124E"/>
    <w:rsid w:val="00666DF5"/>
    <w:rsid w:val="00692918"/>
    <w:rsid w:val="006C57FC"/>
    <w:rsid w:val="006F0352"/>
    <w:rsid w:val="0071750E"/>
    <w:rsid w:val="0075276C"/>
    <w:rsid w:val="00767B64"/>
    <w:rsid w:val="00776D07"/>
    <w:rsid w:val="007A7ACF"/>
    <w:rsid w:val="0080067E"/>
    <w:rsid w:val="00822BB4"/>
    <w:rsid w:val="00850705"/>
    <w:rsid w:val="008853D1"/>
    <w:rsid w:val="00886831"/>
    <w:rsid w:val="008B36DF"/>
    <w:rsid w:val="008E3563"/>
    <w:rsid w:val="008F3316"/>
    <w:rsid w:val="0094434E"/>
    <w:rsid w:val="00950280"/>
    <w:rsid w:val="00970AF8"/>
    <w:rsid w:val="00974E1D"/>
    <w:rsid w:val="009E7133"/>
    <w:rsid w:val="00A27C3E"/>
    <w:rsid w:val="00A31518"/>
    <w:rsid w:val="00A52122"/>
    <w:rsid w:val="00A86E5A"/>
    <w:rsid w:val="00A93793"/>
    <w:rsid w:val="00B11101"/>
    <w:rsid w:val="00B30142"/>
    <w:rsid w:val="00B65DEB"/>
    <w:rsid w:val="00BA0783"/>
    <w:rsid w:val="00BD2538"/>
    <w:rsid w:val="00BF351B"/>
    <w:rsid w:val="00C25C6E"/>
    <w:rsid w:val="00C60B10"/>
    <w:rsid w:val="00C64780"/>
    <w:rsid w:val="00C74925"/>
    <w:rsid w:val="00CF3CC1"/>
    <w:rsid w:val="00CF4FFA"/>
    <w:rsid w:val="00D21003"/>
    <w:rsid w:val="00D37C4A"/>
    <w:rsid w:val="00D5549A"/>
    <w:rsid w:val="00D82925"/>
    <w:rsid w:val="00DC7D72"/>
    <w:rsid w:val="00DD781E"/>
    <w:rsid w:val="00E471A5"/>
    <w:rsid w:val="00EA5555"/>
    <w:rsid w:val="00EA6AEB"/>
    <w:rsid w:val="00F93762"/>
    <w:rsid w:val="00F95FB2"/>
    <w:rsid w:val="00FC020E"/>
    <w:rsid w:val="00FC65DD"/>
    <w:rsid w:val="00FE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35D6"/>
  <w15:docId w15:val="{27611D5F-7604-4D0F-89FA-64C885C2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B98"/>
    <w:pPr>
      <w:ind w:left="720"/>
      <w:contextualSpacing/>
    </w:pPr>
  </w:style>
  <w:style w:type="character" w:styleId="Hyperlink">
    <w:name w:val="Hyperlink"/>
    <w:basedOn w:val="DefaultParagraphFont"/>
    <w:uiPriority w:val="99"/>
    <w:unhideWhenUsed/>
    <w:rsid w:val="00850705"/>
    <w:rPr>
      <w:color w:val="0000FF"/>
      <w:u w:val="single"/>
    </w:rPr>
  </w:style>
  <w:style w:type="paragraph" w:styleId="Header">
    <w:name w:val="header"/>
    <w:basedOn w:val="Normal"/>
    <w:link w:val="HeaderChar"/>
    <w:uiPriority w:val="99"/>
    <w:unhideWhenUsed/>
    <w:rsid w:val="00F95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FB2"/>
  </w:style>
  <w:style w:type="paragraph" w:styleId="Footer">
    <w:name w:val="footer"/>
    <w:basedOn w:val="Normal"/>
    <w:link w:val="FooterChar"/>
    <w:uiPriority w:val="99"/>
    <w:unhideWhenUsed/>
    <w:rsid w:val="00F95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eems@on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riting-help@onu.edu" TargetMode="External"/><Relationship Id="rId4" Type="http://schemas.openxmlformats.org/officeDocument/2006/relationships/settings" Target="settings.xml"/><Relationship Id="rId9" Type="http://schemas.openxmlformats.org/officeDocument/2006/relationships/hyperlink" Target="mailto:b-spieth@o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42FC-2216-4473-9287-3EA41C99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LeBlanc</dc:creator>
  <cp:lastModifiedBy>LeBlanc, Heath</cp:lastModifiedBy>
  <cp:revision>9</cp:revision>
  <dcterms:created xsi:type="dcterms:W3CDTF">2018-09-19T18:12:00Z</dcterms:created>
  <dcterms:modified xsi:type="dcterms:W3CDTF">2018-10-14T19:17:00Z</dcterms:modified>
</cp:coreProperties>
</file>